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3C1" w:rsidR="007257BD" w:rsidP="00CE43C1" w:rsidRDefault="001E5F54" w14:paraId="54514014" w14:textId="23EF84E8">
      <w:pPr>
        <w:pStyle w:val="NormalWeb"/>
        <w:shd w:val="clear" w:color="auto" w:fill="FFFFFF"/>
        <w:spacing w:before="0" w:beforeAutospacing="0" w:after="0" w:afterAutospacing="0" w:line="276" w:lineRule="auto"/>
        <w:rPr>
          <w:rFonts w:ascii="Georgia" w:hAnsi="Georgia"/>
          <w:sz w:val="22"/>
          <w:szCs w:val="22"/>
        </w:rPr>
      </w:pPr>
      <w:r w:rsidRPr="00CE43C1">
        <w:rPr>
          <w:rFonts w:ascii="Georgia" w:hAnsi="Georgia"/>
          <w:sz w:val="22"/>
          <w:szCs w:val="22"/>
        </w:rPr>
        <w:t xml:space="preserve">Dear </w:t>
      </w:r>
      <w:r w:rsidRPr="00CE43C1" w:rsidR="00BA77EA">
        <w:rPr>
          <w:rFonts w:ascii="Georgia" w:hAnsi="Georgia"/>
          <w:b/>
          <w:bCs/>
          <w:i/>
          <w:iCs/>
          <w:color w:val="FF0000"/>
          <w:sz w:val="22"/>
          <w:szCs w:val="22"/>
          <w:u w:val="single"/>
        </w:rPr>
        <w:t>{Insert</w:t>
      </w:r>
      <w:r w:rsidR="00AC132A">
        <w:rPr>
          <w:rFonts w:ascii="Georgia" w:hAnsi="Georgia"/>
          <w:b/>
          <w:bCs/>
          <w:i/>
          <w:iCs/>
          <w:color w:val="FF0000"/>
          <w:sz w:val="22"/>
          <w:szCs w:val="22"/>
          <w:u w:val="single"/>
        </w:rPr>
        <w:t xml:space="preserve"> recipient</w:t>
      </w:r>
      <w:r w:rsidRPr="00CE43C1" w:rsidR="00BA77EA">
        <w:rPr>
          <w:rFonts w:ascii="Georgia" w:hAnsi="Georgia"/>
          <w:b/>
          <w:bCs/>
          <w:i/>
          <w:iCs/>
          <w:color w:val="FF0000"/>
          <w:sz w:val="22"/>
          <w:szCs w:val="22"/>
          <w:u w:val="single"/>
        </w:rPr>
        <w:t xml:space="preserve"> name}</w:t>
      </w:r>
      <w:r w:rsidRPr="00CE43C1" w:rsidR="00EB117A">
        <w:rPr>
          <w:rFonts w:ascii="Georgia" w:hAnsi="Georgia"/>
          <w:sz w:val="22"/>
          <w:szCs w:val="22"/>
        </w:rPr>
        <w:t>,</w:t>
      </w:r>
    </w:p>
    <w:p w:rsidRPr="00CE43C1" w:rsidR="007257BD" w:rsidP="00CE43C1" w:rsidRDefault="007257BD" w14:paraId="4C142458" w14:textId="16F79669">
      <w:pPr>
        <w:pStyle w:val="NormalWeb"/>
        <w:shd w:val="clear" w:color="auto" w:fill="FFFFFF"/>
        <w:spacing w:before="0" w:beforeAutospacing="0" w:after="0" w:afterAutospacing="0" w:line="276" w:lineRule="auto"/>
        <w:rPr>
          <w:rFonts w:ascii="Georgia" w:hAnsi="Georgia"/>
          <w:b/>
          <w:bCs/>
          <w:sz w:val="22"/>
          <w:szCs w:val="22"/>
          <w:u w:val="single"/>
        </w:rPr>
      </w:pPr>
    </w:p>
    <w:p w:rsidRPr="006D6D6F" w:rsidR="006D6D6F" w:rsidP="039A3668" w:rsidRDefault="00BF4899" w14:paraId="76D5CD66" w14:textId="2426DC1F">
      <w:pPr>
        <w:pStyle w:val="NormalWeb"/>
        <w:shd w:val="clear" w:color="auto" w:fill="FFFFFF" w:themeFill="background1"/>
        <w:spacing w:before="0" w:beforeAutospacing="off" w:after="0" w:afterAutospacing="off" w:line="276" w:lineRule="auto"/>
        <w:rPr>
          <w:rFonts w:ascii="Georgia" w:hAnsi="Georgia"/>
          <w:sz w:val="22"/>
          <w:szCs w:val="22"/>
        </w:rPr>
      </w:pPr>
      <w:r w:rsidRPr="7DE15E7D" w:rsidR="00BF4899">
        <w:rPr>
          <w:rFonts w:ascii="Georgia" w:hAnsi="Georgia"/>
          <w:sz w:val="22"/>
          <w:szCs w:val="22"/>
        </w:rPr>
        <w:t xml:space="preserve">I invite you to </w:t>
      </w:r>
      <w:r w:rsidRPr="7DE15E7D" w:rsidR="006D6D6F">
        <w:rPr>
          <w:rFonts w:ascii="Georgia" w:hAnsi="Georgia"/>
          <w:sz w:val="22"/>
          <w:szCs w:val="22"/>
        </w:rPr>
        <w:t xml:space="preserve">learn more about Ascent Classical Academy, a </w:t>
      </w:r>
      <w:r w:rsidRPr="7DE15E7D" w:rsidR="006D6D6F">
        <w:rPr>
          <w:rFonts w:ascii="Georgia" w:hAnsi="Georgia"/>
          <w:b w:val="1"/>
          <w:bCs w:val="1"/>
          <w:sz w:val="22"/>
          <w:szCs w:val="22"/>
        </w:rPr>
        <w:t>tuition-free</w:t>
      </w:r>
      <w:r w:rsidRPr="7DE15E7D" w:rsidR="006D6D6F">
        <w:rPr>
          <w:rFonts w:ascii="Georgia" w:hAnsi="Georgia"/>
          <w:sz w:val="22"/>
          <w:szCs w:val="22"/>
        </w:rPr>
        <w:t xml:space="preserve">, public, charter school offering an </w:t>
      </w:r>
      <w:commentRangeStart w:id="885444427"/>
      <w:r w:rsidRPr="7DE15E7D" w:rsidR="006D6D6F">
        <w:rPr>
          <w:rFonts w:ascii="Georgia" w:hAnsi="Georgia"/>
          <w:i w:val="1"/>
          <w:iCs w:val="1"/>
          <w:sz w:val="22"/>
          <w:szCs w:val="22"/>
        </w:rPr>
        <w:t xml:space="preserve">American </w:t>
      </w:r>
      <w:r w:rsidRPr="7DE15E7D" w:rsidR="6F9E5422">
        <w:rPr>
          <w:rFonts w:ascii="Georgia" w:hAnsi="Georgia"/>
          <w:i w:val="1"/>
          <w:iCs w:val="1"/>
          <w:sz w:val="22"/>
          <w:szCs w:val="22"/>
        </w:rPr>
        <w:t>c</w:t>
      </w:r>
      <w:r w:rsidRPr="7DE15E7D" w:rsidR="006D6D6F">
        <w:rPr>
          <w:rFonts w:ascii="Georgia" w:hAnsi="Georgia"/>
          <w:i w:val="1"/>
          <w:iCs w:val="1"/>
          <w:sz w:val="22"/>
          <w:szCs w:val="22"/>
        </w:rPr>
        <w:t xml:space="preserve">lassical </w:t>
      </w:r>
      <w:r w:rsidRPr="7DE15E7D" w:rsidR="4B9509A7">
        <w:rPr>
          <w:rFonts w:ascii="Georgia" w:hAnsi="Georgia"/>
          <w:i w:val="1"/>
          <w:iCs w:val="1"/>
          <w:sz w:val="22"/>
          <w:szCs w:val="22"/>
        </w:rPr>
        <w:t>e</w:t>
      </w:r>
      <w:r w:rsidRPr="7DE15E7D" w:rsidR="006D6D6F">
        <w:rPr>
          <w:rFonts w:ascii="Georgia" w:hAnsi="Georgia"/>
          <w:i w:val="1"/>
          <w:iCs w:val="1"/>
          <w:sz w:val="22"/>
          <w:szCs w:val="22"/>
        </w:rPr>
        <w:t>ducation</w:t>
      </w:r>
      <w:r w:rsidRPr="7DE15E7D" w:rsidR="5867F296">
        <w:rPr>
          <w:rFonts w:ascii="Georgia" w:hAnsi="Georgia"/>
          <w:i w:val="1"/>
          <w:iCs w:val="1"/>
          <w:sz w:val="22"/>
          <w:szCs w:val="22"/>
        </w:rPr>
        <w:t xml:space="preserve"> </w:t>
      </w:r>
      <w:commentRangeEnd w:id="885444427"/>
      <w:r>
        <w:rPr>
          <w:rStyle w:val="CommentReference"/>
        </w:rPr>
        <w:commentReference w:id="885444427"/>
      </w:r>
      <w:r w:rsidRPr="7DE15E7D" w:rsidR="006D6D6F">
        <w:rPr>
          <w:rFonts w:ascii="Georgia" w:hAnsi="Georgia"/>
          <w:sz w:val="22"/>
          <w:szCs w:val="22"/>
        </w:rPr>
        <w:t xml:space="preserve">by visiting </w:t>
      </w:r>
      <w:hyperlink r:id="R4e023b7553db4c49">
        <w:r w:rsidRPr="7DE15E7D" w:rsidR="0020163A">
          <w:rPr>
            <w:rStyle w:val="Hyperlink"/>
            <w:rFonts w:ascii="Georgia" w:hAnsi="Georgia"/>
            <w:sz w:val="22"/>
            <w:szCs w:val="22"/>
          </w:rPr>
          <w:t>greenville.</w:t>
        </w:r>
        <w:r w:rsidRPr="7DE15E7D" w:rsidR="006D6D6F">
          <w:rPr>
            <w:rStyle w:val="Hyperlink"/>
            <w:rFonts w:ascii="Georgia" w:hAnsi="Georgia"/>
            <w:sz w:val="22"/>
            <w:szCs w:val="22"/>
          </w:rPr>
          <w:t>ascentclassicalsc.org</w:t>
        </w:r>
      </w:hyperlink>
      <w:r w:rsidRPr="7DE15E7D" w:rsidR="006D6D6F">
        <w:rPr>
          <w:rFonts w:ascii="Georgia" w:hAnsi="Georgia"/>
          <w:sz w:val="22"/>
          <w:szCs w:val="22"/>
        </w:rPr>
        <w:t xml:space="preserve"> and attending a prospective parent information meeting. This new </w:t>
      </w:r>
      <w:r w:rsidRPr="7DE15E7D" w:rsidR="006D6D6F">
        <w:rPr>
          <w:rFonts w:ascii="Georgia" w:hAnsi="Georgia"/>
          <w:sz w:val="22"/>
          <w:szCs w:val="22"/>
        </w:rPr>
        <w:t>school</w:t>
      </w:r>
      <w:r w:rsidRPr="7DE15E7D" w:rsidR="03B01492">
        <w:rPr>
          <w:rFonts w:ascii="Georgia" w:hAnsi="Georgia"/>
          <w:sz w:val="22"/>
          <w:szCs w:val="22"/>
        </w:rPr>
        <w:t xml:space="preserve">, </w:t>
      </w:r>
      <w:r w:rsidRPr="7DE15E7D" w:rsidR="03B01492">
        <w:rPr>
          <w:rFonts w:ascii="Georgia" w:hAnsi="Georgia"/>
          <w:sz w:val="22"/>
          <w:szCs w:val="22"/>
        </w:rPr>
        <w:t>opening in the Greenville area this fall for the 2025-2026 school year,</w:t>
      </w:r>
      <w:r w:rsidRPr="7DE15E7D" w:rsidR="006D6D6F">
        <w:rPr>
          <w:rFonts w:ascii="Georgia" w:hAnsi="Georgia"/>
          <w:sz w:val="22"/>
          <w:szCs w:val="22"/>
        </w:rPr>
        <w:t xml:space="preserve"> is providing parents in our community with a choice for their child’s education.</w:t>
      </w:r>
    </w:p>
    <w:p w:rsidR="006D6D6F" w:rsidP="00CE43C1" w:rsidRDefault="006D6D6F" w14:paraId="050D8CEB" w14:textId="77777777">
      <w:pPr>
        <w:pStyle w:val="NormalWeb"/>
        <w:shd w:val="clear" w:color="auto" w:fill="FFFFFF"/>
        <w:spacing w:before="0" w:beforeAutospacing="0" w:after="0" w:afterAutospacing="0" w:line="276" w:lineRule="auto"/>
        <w:rPr>
          <w:rFonts w:ascii="Georgia" w:hAnsi="Georgia"/>
          <w:sz w:val="22"/>
          <w:szCs w:val="22"/>
        </w:rPr>
      </w:pPr>
    </w:p>
    <w:p w:rsidRPr="00CE43C1" w:rsidR="00961C66" w:rsidP="00CE43C1" w:rsidRDefault="00B1471F" w14:paraId="5FAD66C2" w14:textId="12A2A7D7">
      <w:pPr>
        <w:pStyle w:val="NormalWeb"/>
        <w:shd w:val="clear" w:color="auto" w:fill="FFFFFF"/>
        <w:spacing w:before="0" w:beforeAutospacing="0" w:after="0" w:afterAutospacing="0" w:line="276" w:lineRule="auto"/>
        <w:rPr>
          <w:rFonts w:ascii="Georgia" w:hAnsi="Georgia"/>
          <w:sz w:val="22"/>
          <w:szCs w:val="22"/>
        </w:rPr>
      </w:pPr>
      <w:r w:rsidRPr="00CE43C1">
        <w:rPr>
          <w:rFonts w:ascii="Georgia" w:hAnsi="Georgia"/>
          <w:sz w:val="22"/>
          <w:szCs w:val="22"/>
        </w:rPr>
        <w:t xml:space="preserve">Our children are the future citizens and leaders of </w:t>
      </w:r>
      <w:r w:rsidRPr="00CE43C1" w:rsidR="00EB7BA8">
        <w:rPr>
          <w:rFonts w:ascii="Georgia" w:hAnsi="Georgia"/>
          <w:sz w:val="22"/>
          <w:szCs w:val="22"/>
        </w:rPr>
        <w:t>this</w:t>
      </w:r>
      <w:r w:rsidRPr="00CE43C1">
        <w:rPr>
          <w:rFonts w:ascii="Georgia" w:hAnsi="Georgia"/>
          <w:sz w:val="22"/>
          <w:szCs w:val="22"/>
        </w:rPr>
        <w:t xml:space="preserve"> country. It is important they develop</w:t>
      </w:r>
      <w:r w:rsidRPr="00CE43C1" w:rsidR="00EB7BA8">
        <w:rPr>
          <w:rFonts w:ascii="Georgia" w:hAnsi="Georgia"/>
          <w:sz w:val="22"/>
          <w:szCs w:val="22"/>
        </w:rPr>
        <w:t xml:space="preserve"> a deep understanding of America’s founding and learn to preserve the best of </w:t>
      </w:r>
      <w:r w:rsidRPr="00CE43C1" w:rsidR="00BD315A">
        <w:rPr>
          <w:rFonts w:ascii="Georgia" w:hAnsi="Georgia"/>
          <w:sz w:val="22"/>
          <w:szCs w:val="22"/>
        </w:rPr>
        <w:t xml:space="preserve">our </w:t>
      </w:r>
      <w:r w:rsidRPr="00CE43C1" w:rsidR="00EB7BA8">
        <w:rPr>
          <w:rFonts w:ascii="Georgia" w:hAnsi="Georgia"/>
          <w:sz w:val="22"/>
          <w:szCs w:val="22"/>
        </w:rPr>
        <w:t xml:space="preserve">Western traditions. We have been entrusted with the responsibility to prepare our children to flourish in whatever path they choose </w:t>
      </w:r>
      <w:r w:rsidRPr="00CE43C1" w:rsidR="00BD315A">
        <w:rPr>
          <w:rFonts w:ascii="Georgia" w:hAnsi="Georgia"/>
          <w:sz w:val="22"/>
          <w:szCs w:val="22"/>
        </w:rPr>
        <w:t>for their future.</w:t>
      </w:r>
    </w:p>
    <w:p w:rsidRPr="00CE43C1" w:rsidR="00B1471F" w:rsidP="00CE43C1" w:rsidRDefault="00B1471F" w14:paraId="1D404078" w14:textId="77777777">
      <w:pPr>
        <w:pStyle w:val="NormalWeb"/>
        <w:shd w:val="clear" w:color="auto" w:fill="FFFFFF"/>
        <w:spacing w:before="0" w:beforeAutospacing="0" w:after="0" w:afterAutospacing="0" w:line="276" w:lineRule="auto"/>
        <w:rPr>
          <w:rFonts w:ascii="Georgia" w:hAnsi="Georgia"/>
          <w:sz w:val="22"/>
          <w:szCs w:val="22"/>
        </w:rPr>
      </w:pPr>
    </w:p>
    <w:p w:rsidRPr="00CE43C1" w:rsidR="00BD315A" w:rsidP="00CE43C1" w:rsidRDefault="007257BD" w14:paraId="4A111A06" w14:textId="46DBDC58">
      <w:pPr>
        <w:pStyle w:val="NormalWeb"/>
        <w:shd w:val="clear" w:color="auto" w:fill="FFFFFF"/>
        <w:spacing w:before="0" w:beforeAutospacing="0" w:after="0" w:afterAutospacing="0" w:line="276" w:lineRule="auto"/>
        <w:rPr>
          <w:rFonts w:ascii="Georgia" w:hAnsi="Georgia"/>
          <w:sz w:val="22"/>
          <w:szCs w:val="22"/>
        </w:rPr>
      </w:pPr>
      <w:r w:rsidRPr="00CE43C1">
        <w:rPr>
          <w:rFonts w:ascii="Georgia" w:hAnsi="Georgia"/>
          <w:sz w:val="22"/>
          <w:szCs w:val="22"/>
        </w:rPr>
        <w:t>Ascent Classical Academy</w:t>
      </w:r>
      <w:r w:rsidRPr="00CE43C1" w:rsidR="00BD315A">
        <w:rPr>
          <w:rFonts w:ascii="Georgia" w:hAnsi="Georgia"/>
          <w:sz w:val="22"/>
          <w:szCs w:val="22"/>
        </w:rPr>
        <w:t xml:space="preserve">’s mission joins academics with daily instruction in the timeless principles of virtue – specifically, </w:t>
      </w:r>
      <w:r w:rsidRPr="00CE43C1">
        <w:rPr>
          <w:rFonts w:ascii="Georgia" w:hAnsi="Georgia"/>
          <w:sz w:val="22"/>
          <w:szCs w:val="22"/>
        </w:rPr>
        <w:t>courage, moderation, justice, responsibility, prudence, friendship</w:t>
      </w:r>
      <w:r w:rsidRPr="00CE43C1" w:rsidR="00BD315A">
        <w:rPr>
          <w:rFonts w:ascii="Georgia" w:hAnsi="Georgia"/>
          <w:sz w:val="22"/>
          <w:szCs w:val="22"/>
        </w:rPr>
        <w:t>,</w:t>
      </w:r>
      <w:r w:rsidRPr="00CE43C1">
        <w:rPr>
          <w:rFonts w:ascii="Georgia" w:hAnsi="Georgia"/>
          <w:sz w:val="22"/>
          <w:szCs w:val="22"/>
        </w:rPr>
        <w:t xml:space="preserve"> and wonder</w:t>
      </w:r>
      <w:r w:rsidRPr="00CE43C1" w:rsidR="00BD315A">
        <w:rPr>
          <w:rFonts w:ascii="Georgia" w:hAnsi="Georgia"/>
          <w:sz w:val="22"/>
          <w:szCs w:val="22"/>
        </w:rPr>
        <w:t xml:space="preserve">. Through a well-rounded liberal arts education, based on the Greek concept that a free republic is upheld by free people, children learn to appreciate what is true, good, and beautiful. </w:t>
      </w:r>
      <w:r w:rsidRPr="00CE43C1">
        <w:rPr>
          <w:rFonts w:ascii="Georgia" w:hAnsi="Georgia"/>
          <w:sz w:val="22"/>
          <w:szCs w:val="22"/>
        </w:rPr>
        <w:t xml:space="preserve"> </w:t>
      </w:r>
    </w:p>
    <w:p w:rsidRPr="00CE43C1" w:rsidR="00BD315A" w:rsidP="00CE43C1" w:rsidRDefault="00BD315A" w14:paraId="2600C8F1" w14:textId="77777777">
      <w:pPr>
        <w:pStyle w:val="NormalWeb"/>
        <w:shd w:val="clear" w:color="auto" w:fill="FFFFFF"/>
        <w:spacing w:before="0" w:beforeAutospacing="0" w:after="0" w:afterAutospacing="0" w:line="276" w:lineRule="auto"/>
        <w:rPr>
          <w:rFonts w:ascii="Georgia" w:hAnsi="Georgia"/>
          <w:sz w:val="22"/>
          <w:szCs w:val="22"/>
        </w:rPr>
      </w:pPr>
    </w:p>
    <w:p w:rsidRPr="00CE43C1" w:rsidR="006C4700" w:rsidP="00CE43C1" w:rsidRDefault="00BD315A" w14:paraId="186A7DB5" w14:textId="77777777">
      <w:pPr>
        <w:pStyle w:val="NormalWeb"/>
        <w:shd w:val="clear" w:color="auto" w:fill="FFFFFF"/>
        <w:spacing w:before="0" w:beforeAutospacing="0" w:after="0" w:afterAutospacing="0" w:line="276" w:lineRule="auto"/>
        <w:rPr>
          <w:rFonts w:ascii="Georgia" w:hAnsi="Georgia"/>
          <w:sz w:val="22"/>
          <w:szCs w:val="22"/>
        </w:rPr>
      </w:pPr>
      <w:r w:rsidRPr="00CE43C1">
        <w:rPr>
          <w:rFonts w:ascii="Georgia" w:hAnsi="Georgia"/>
          <w:sz w:val="22"/>
          <w:szCs w:val="22"/>
        </w:rPr>
        <w:t xml:space="preserve">The academic program </w:t>
      </w:r>
      <w:r w:rsidRPr="00CE43C1" w:rsidR="006C4700">
        <w:rPr>
          <w:rFonts w:ascii="Georgia" w:hAnsi="Georgia"/>
          <w:sz w:val="22"/>
          <w:szCs w:val="22"/>
        </w:rPr>
        <w:t>focuses on literacy by teaching children to read and write properly through explicit phonics, grammar, spelling, and cursive handwriting. Children learn math through Singapore math, an internationally recognized program prioritizing number sense in the earliest years. Every day, Ascent Classical students enjoy music or art, and physical education.</w:t>
      </w:r>
      <w:r w:rsidRPr="00CE43C1" w:rsidR="007257BD">
        <w:rPr>
          <w:rFonts w:ascii="Georgia" w:hAnsi="Georgia"/>
          <w:sz w:val="22"/>
          <w:szCs w:val="22"/>
        </w:rPr>
        <w:t> </w:t>
      </w:r>
    </w:p>
    <w:p w:rsidRPr="00CE43C1" w:rsidR="006C4700" w:rsidP="00CE43C1" w:rsidRDefault="006C4700" w14:paraId="6E4E9A68" w14:textId="77777777">
      <w:pPr>
        <w:pStyle w:val="NormalWeb"/>
        <w:shd w:val="clear" w:color="auto" w:fill="FFFFFF"/>
        <w:spacing w:before="0" w:beforeAutospacing="0" w:after="0" w:afterAutospacing="0" w:line="276" w:lineRule="auto"/>
        <w:rPr>
          <w:rFonts w:ascii="Georgia" w:hAnsi="Georgia"/>
          <w:sz w:val="22"/>
          <w:szCs w:val="22"/>
        </w:rPr>
      </w:pPr>
    </w:p>
    <w:p w:rsidRPr="00CE43C1" w:rsidR="006C4700" w:rsidP="00CE43C1" w:rsidRDefault="006C4700" w14:paraId="6FDC81AD" w14:textId="77777777">
      <w:pPr>
        <w:pStyle w:val="NormalWeb"/>
        <w:shd w:val="clear" w:color="auto" w:fill="FFFFFF"/>
        <w:spacing w:before="0" w:beforeAutospacing="0" w:after="0" w:afterAutospacing="0" w:line="276" w:lineRule="auto"/>
        <w:rPr>
          <w:rFonts w:ascii="Georgia" w:hAnsi="Georgia"/>
          <w:sz w:val="22"/>
          <w:szCs w:val="22"/>
        </w:rPr>
      </w:pPr>
      <w:r w:rsidRPr="00CE43C1">
        <w:rPr>
          <w:rFonts w:ascii="Georgia" w:hAnsi="Georgia"/>
          <w:sz w:val="22"/>
          <w:szCs w:val="22"/>
        </w:rPr>
        <w:t xml:space="preserve">They study ancient civilizations, political philosophy, classic literature, myths, and legends, using this knowledge as a lens upon which to view our world today. </w:t>
      </w:r>
      <w:r w:rsidRPr="00CE43C1" w:rsidR="00146F03">
        <w:rPr>
          <w:rFonts w:ascii="Georgia" w:hAnsi="Georgia"/>
          <w:sz w:val="22"/>
          <w:szCs w:val="22"/>
        </w:rPr>
        <w:t>S</w:t>
      </w:r>
      <w:r w:rsidRPr="00CE43C1" w:rsidR="007257BD">
        <w:rPr>
          <w:rFonts w:ascii="Georgia" w:hAnsi="Georgia"/>
          <w:sz w:val="22"/>
          <w:szCs w:val="22"/>
        </w:rPr>
        <w:t>tudents learn about</w:t>
      </w:r>
      <w:r w:rsidRPr="00CE43C1">
        <w:rPr>
          <w:rFonts w:ascii="Georgia" w:hAnsi="Georgia"/>
          <w:sz w:val="22"/>
          <w:szCs w:val="22"/>
        </w:rPr>
        <w:t xml:space="preserve"> </w:t>
      </w:r>
      <w:r w:rsidRPr="00CE43C1" w:rsidR="007257BD">
        <w:rPr>
          <w:rFonts w:ascii="Georgia" w:hAnsi="Georgia"/>
          <w:sz w:val="22"/>
          <w:szCs w:val="22"/>
        </w:rPr>
        <w:t xml:space="preserve">the good and bad of </w:t>
      </w:r>
      <w:r w:rsidRPr="00CE43C1">
        <w:rPr>
          <w:rFonts w:ascii="Georgia" w:hAnsi="Georgia"/>
          <w:sz w:val="22"/>
          <w:szCs w:val="22"/>
        </w:rPr>
        <w:t>America’s</w:t>
      </w:r>
      <w:r w:rsidRPr="00CE43C1" w:rsidR="007257BD">
        <w:rPr>
          <w:rFonts w:ascii="Georgia" w:hAnsi="Georgia"/>
          <w:sz w:val="22"/>
          <w:szCs w:val="22"/>
        </w:rPr>
        <w:t xml:space="preserve"> history and how we have overcome tremendous challenges to remain a strong force for freedom.</w:t>
      </w:r>
      <w:r w:rsidRPr="00CE43C1">
        <w:rPr>
          <w:rFonts w:ascii="Georgia" w:hAnsi="Georgia"/>
          <w:sz w:val="22"/>
          <w:szCs w:val="22"/>
        </w:rPr>
        <w:t xml:space="preserve"> </w:t>
      </w:r>
    </w:p>
    <w:p w:rsidRPr="00CE43C1" w:rsidR="006C4700" w:rsidP="00CE43C1" w:rsidRDefault="006C4700" w14:paraId="1BDC3C33" w14:textId="77777777">
      <w:pPr>
        <w:pStyle w:val="NormalWeb"/>
        <w:shd w:val="clear" w:color="auto" w:fill="FFFFFF"/>
        <w:spacing w:before="0" w:beforeAutospacing="0" w:after="0" w:afterAutospacing="0" w:line="276" w:lineRule="auto"/>
        <w:rPr>
          <w:rFonts w:ascii="Georgia" w:hAnsi="Georgia"/>
          <w:color w:val="393D47"/>
          <w:sz w:val="22"/>
          <w:szCs w:val="22"/>
        </w:rPr>
      </w:pPr>
    </w:p>
    <w:p w:rsidRPr="00CE43C1" w:rsidR="000145F6" w:rsidP="00CE43C1" w:rsidRDefault="00BF4899" w14:paraId="6EF3F79D" w14:textId="6E62CB84">
      <w:pPr>
        <w:pStyle w:val="NormalWeb"/>
        <w:shd w:val="clear" w:color="auto" w:fill="FFFFFF"/>
        <w:spacing w:before="0" w:beforeAutospacing="0" w:after="0" w:afterAutospacing="0" w:line="276" w:lineRule="auto"/>
        <w:rPr>
          <w:rFonts w:ascii="Georgia" w:hAnsi="Georgia"/>
          <w:sz w:val="22"/>
          <w:szCs w:val="22"/>
        </w:rPr>
      </w:pPr>
      <w:hyperlink w:history="1" r:id="rId5">
        <w:r w:rsidRPr="003C7EDB">
          <w:rPr>
            <w:rStyle w:val="Hyperlink"/>
            <w:rFonts w:ascii="Georgia" w:hAnsi="Georgia"/>
            <w:sz w:val="22"/>
            <w:szCs w:val="22"/>
          </w:rPr>
          <w:t>Watch</w:t>
        </w:r>
        <w:r w:rsidRPr="003C7EDB" w:rsidR="006C4700">
          <w:rPr>
            <w:rStyle w:val="Hyperlink"/>
            <w:rFonts w:ascii="Georgia" w:hAnsi="Georgia"/>
            <w:sz w:val="22"/>
            <w:szCs w:val="22"/>
          </w:rPr>
          <w:t xml:space="preserve"> a short video</w:t>
        </w:r>
      </w:hyperlink>
      <w:r w:rsidRPr="00CE43C1" w:rsidR="006C4700">
        <w:rPr>
          <w:rFonts w:ascii="Georgia" w:hAnsi="Georgia"/>
          <w:sz w:val="22"/>
          <w:szCs w:val="22"/>
        </w:rPr>
        <w:t xml:space="preserve"> </w:t>
      </w:r>
      <w:r w:rsidRPr="00CE43C1">
        <w:rPr>
          <w:rFonts w:ascii="Georgia" w:hAnsi="Georgia"/>
          <w:sz w:val="22"/>
          <w:szCs w:val="22"/>
        </w:rPr>
        <w:t xml:space="preserve">from Ascent Classical headmasters, staff, and parents </w:t>
      </w:r>
      <w:r w:rsidRPr="00CE43C1" w:rsidR="006C4700">
        <w:rPr>
          <w:rFonts w:ascii="Georgia" w:hAnsi="Georgia"/>
          <w:sz w:val="22"/>
          <w:szCs w:val="22"/>
        </w:rPr>
        <w:t xml:space="preserve">explaining what makes </w:t>
      </w:r>
      <w:r w:rsidRPr="00CE43C1">
        <w:rPr>
          <w:rFonts w:ascii="Georgia" w:hAnsi="Georgia"/>
          <w:sz w:val="22"/>
          <w:szCs w:val="22"/>
        </w:rPr>
        <w:t>this school</w:t>
      </w:r>
      <w:r w:rsidRPr="00CE43C1" w:rsidR="006C4700">
        <w:rPr>
          <w:rFonts w:ascii="Georgia" w:hAnsi="Georgia"/>
          <w:sz w:val="22"/>
          <w:szCs w:val="22"/>
        </w:rPr>
        <w:t xml:space="preserve"> a great choice for our children and our community.</w:t>
      </w:r>
      <w:r w:rsidRPr="00CE43C1" w:rsidR="007257BD">
        <w:rPr>
          <w:rFonts w:ascii="Georgia" w:hAnsi="Georgia"/>
          <w:sz w:val="22"/>
          <w:szCs w:val="22"/>
        </w:rPr>
        <w:br/>
      </w:r>
      <w:r w:rsidRPr="00CE43C1" w:rsidR="007257BD">
        <w:rPr>
          <w:rFonts w:ascii="Georgia" w:hAnsi="Georgia"/>
          <w:sz w:val="22"/>
          <w:szCs w:val="22"/>
        </w:rPr>
        <w:br/>
      </w:r>
      <w:r w:rsidRPr="0020163A" w:rsidR="007257BD">
        <w:rPr>
          <w:rStyle w:val="Strong"/>
          <w:rFonts w:ascii="Georgia" w:hAnsi="Georgia"/>
          <w:b w:val="0"/>
          <w:bCs w:val="0"/>
          <w:sz w:val="22"/>
          <w:szCs w:val="22"/>
        </w:rPr>
        <w:t xml:space="preserve">Please join </w:t>
      </w:r>
      <w:r w:rsidRPr="0020163A" w:rsidR="00A83CB2">
        <w:rPr>
          <w:rStyle w:val="Strong"/>
          <w:rFonts w:ascii="Georgia" w:hAnsi="Georgia"/>
          <w:b w:val="0"/>
          <w:bCs w:val="0"/>
          <w:sz w:val="22"/>
          <w:szCs w:val="22"/>
        </w:rPr>
        <w:t>Ascent</w:t>
      </w:r>
      <w:r w:rsidRPr="0020163A" w:rsidR="006D6D6F">
        <w:rPr>
          <w:rStyle w:val="Strong"/>
          <w:rFonts w:ascii="Georgia" w:hAnsi="Georgia"/>
          <w:b w:val="0"/>
          <w:bCs w:val="0"/>
          <w:sz w:val="22"/>
          <w:szCs w:val="22"/>
        </w:rPr>
        <w:t xml:space="preserve"> Classical</w:t>
      </w:r>
      <w:r w:rsidRPr="0020163A" w:rsidR="007257BD">
        <w:rPr>
          <w:rStyle w:val="Strong"/>
          <w:rFonts w:ascii="Georgia" w:hAnsi="Georgia"/>
          <w:b w:val="0"/>
          <w:bCs w:val="0"/>
          <w:sz w:val="22"/>
          <w:szCs w:val="22"/>
        </w:rPr>
        <w:t xml:space="preserve"> for a </w:t>
      </w:r>
      <w:r w:rsidRPr="0020163A" w:rsidR="00146F03">
        <w:rPr>
          <w:rStyle w:val="Strong"/>
          <w:rFonts w:ascii="Georgia" w:hAnsi="Georgia"/>
          <w:b w:val="0"/>
          <w:bCs w:val="0"/>
          <w:sz w:val="22"/>
          <w:szCs w:val="22"/>
        </w:rPr>
        <w:t xml:space="preserve">prospective parent </w:t>
      </w:r>
      <w:r w:rsidRPr="0020163A" w:rsidR="007257BD">
        <w:rPr>
          <w:rStyle w:val="Strong"/>
          <w:rFonts w:ascii="Georgia" w:hAnsi="Georgia"/>
          <w:b w:val="0"/>
          <w:bCs w:val="0"/>
          <w:sz w:val="22"/>
          <w:szCs w:val="22"/>
        </w:rPr>
        <w:t>information meeting</w:t>
      </w:r>
      <w:r w:rsidRPr="0020163A" w:rsidR="00146F03">
        <w:rPr>
          <w:rStyle w:val="Strong"/>
          <w:rFonts w:ascii="Georgia" w:hAnsi="Georgia"/>
          <w:b w:val="0"/>
          <w:bCs w:val="0"/>
          <w:sz w:val="22"/>
          <w:szCs w:val="22"/>
        </w:rPr>
        <w:t xml:space="preserve">. </w:t>
      </w:r>
      <w:r w:rsidRPr="0020163A" w:rsidR="00A24FAA">
        <w:rPr>
          <w:rStyle w:val="Strong"/>
          <w:rFonts w:ascii="Georgia" w:hAnsi="Georgia"/>
          <w:b w:val="0"/>
          <w:bCs w:val="0"/>
          <w:sz w:val="22"/>
          <w:szCs w:val="22"/>
        </w:rPr>
        <w:t>You will hear</w:t>
      </w:r>
      <w:r w:rsidRPr="0020163A" w:rsidR="007257BD">
        <w:rPr>
          <w:rStyle w:val="Strong"/>
          <w:rFonts w:ascii="Georgia" w:hAnsi="Georgia"/>
          <w:b w:val="0"/>
          <w:bCs w:val="0"/>
          <w:sz w:val="22"/>
          <w:szCs w:val="22"/>
        </w:rPr>
        <w:t xml:space="preserve"> information about </w:t>
      </w:r>
      <w:r w:rsidRPr="0020163A" w:rsidR="00A83CB2">
        <w:rPr>
          <w:rStyle w:val="Strong"/>
          <w:rFonts w:ascii="Georgia" w:hAnsi="Georgia"/>
          <w:b w:val="0"/>
          <w:bCs w:val="0"/>
          <w:sz w:val="22"/>
          <w:szCs w:val="22"/>
        </w:rPr>
        <w:t>the</w:t>
      </w:r>
      <w:r w:rsidRPr="0020163A" w:rsidR="007257BD">
        <w:rPr>
          <w:rStyle w:val="Strong"/>
          <w:rFonts w:ascii="Georgia" w:hAnsi="Georgia"/>
          <w:b w:val="0"/>
          <w:bCs w:val="0"/>
          <w:sz w:val="22"/>
          <w:szCs w:val="22"/>
        </w:rPr>
        <w:t xml:space="preserve"> academic program and how parents can secure their child's seat as a Founding Family. Kids, family, friends, and neighbors are welcome! </w:t>
      </w:r>
      <w:r w:rsidRPr="00CE43C1" w:rsidR="007257BD">
        <w:rPr>
          <w:rFonts w:ascii="Georgia" w:hAnsi="Georgia"/>
          <w:sz w:val="22"/>
          <w:szCs w:val="22"/>
        </w:rPr>
        <w:br/>
      </w:r>
      <w:r w:rsidRPr="00CE43C1" w:rsidR="007257BD">
        <w:rPr>
          <w:rFonts w:ascii="Georgia" w:hAnsi="Georgia"/>
          <w:sz w:val="22"/>
          <w:szCs w:val="22"/>
        </w:rPr>
        <w:br/>
      </w:r>
      <w:r w:rsidRPr="0020163A" w:rsidR="0020163A">
        <w:rPr>
          <w:rFonts w:ascii="Georgia" w:hAnsi="Georgia"/>
          <w:b/>
          <w:bCs/>
          <w:sz w:val="22"/>
          <w:szCs w:val="22"/>
        </w:rPr>
        <w:t>ACA Greenville is enrolling now for the 2025-2026 school year!</w:t>
      </w:r>
      <w:r w:rsidR="0020163A">
        <w:rPr>
          <w:rFonts w:ascii="Georgia" w:hAnsi="Georgia"/>
          <w:sz w:val="22"/>
          <w:szCs w:val="22"/>
        </w:rPr>
        <w:t xml:space="preserve"> To apply online or subscribe</w:t>
      </w:r>
      <w:r w:rsidRPr="00CE43C1" w:rsidR="000145F6">
        <w:rPr>
          <w:rFonts w:ascii="Georgia" w:hAnsi="Georgia"/>
          <w:sz w:val="22"/>
          <w:szCs w:val="22"/>
        </w:rPr>
        <w:t xml:space="preserve"> to our mailing list</w:t>
      </w:r>
      <w:r w:rsidR="006D6D6F">
        <w:rPr>
          <w:rFonts w:ascii="Georgia" w:hAnsi="Georgia"/>
          <w:sz w:val="22"/>
          <w:szCs w:val="22"/>
        </w:rPr>
        <w:t xml:space="preserve"> so you can receive the latest updates about the </w:t>
      </w:r>
      <w:r w:rsidR="0020163A">
        <w:rPr>
          <w:rFonts w:ascii="Georgia" w:hAnsi="Georgia"/>
          <w:sz w:val="22"/>
          <w:szCs w:val="22"/>
        </w:rPr>
        <w:t>Greenville</w:t>
      </w:r>
      <w:r w:rsidR="006D6D6F">
        <w:rPr>
          <w:rFonts w:ascii="Georgia" w:hAnsi="Georgia"/>
          <w:sz w:val="22"/>
          <w:szCs w:val="22"/>
        </w:rPr>
        <w:t xml:space="preserve"> campus</w:t>
      </w:r>
      <w:r w:rsidRPr="00CE43C1" w:rsidR="000145F6">
        <w:rPr>
          <w:rFonts w:ascii="Georgia" w:hAnsi="Georgia"/>
          <w:sz w:val="22"/>
          <w:szCs w:val="22"/>
        </w:rPr>
        <w:t>,</w:t>
      </w:r>
      <w:r w:rsidR="0020163A">
        <w:rPr>
          <w:rFonts w:ascii="Georgia" w:hAnsi="Georgia"/>
          <w:sz w:val="22"/>
          <w:szCs w:val="22"/>
        </w:rPr>
        <w:t xml:space="preserve"> visit </w:t>
      </w:r>
      <w:hyperlink w:history="1" r:id="rId6">
        <w:r w:rsidRPr="0020163A" w:rsidR="0020163A">
          <w:rPr>
            <w:rStyle w:val="Hyperlink"/>
            <w:rFonts w:ascii="Georgia" w:hAnsi="Georgia"/>
            <w:sz w:val="22"/>
            <w:szCs w:val="22"/>
          </w:rPr>
          <w:t>greenville.ascentclassicalsc.org</w:t>
        </w:r>
      </w:hyperlink>
      <w:r w:rsidRPr="00CE43C1" w:rsidR="00BA77EA">
        <w:rPr>
          <w:rFonts w:ascii="Georgia" w:hAnsi="Georgia"/>
          <w:sz w:val="22"/>
          <w:szCs w:val="22"/>
        </w:rPr>
        <w:t xml:space="preserve">. </w:t>
      </w:r>
    </w:p>
    <w:p w:rsidRPr="00CE43C1" w:rsidR="007257BD" w:rsidP="00CE43C1" w:rsidRDefault="007257BD" w14:paraId="478C3DAC" w14:textId="5CF54C35">
      <w:pPr>
        <w:pStyle w:val="NormalWeb"/>
        <w:shd w:val="clear" w:color="auto" w:fill="FFFFFF"/>
        <w:spacing w:before="0" w:beforeAutospacing="0" w:after="0" w:afterAutospacing="0" w:line="276" w:lineRule="auto"/>
        <w:rPr>
          <w:rFonts w:ascii="Georgia" w:hAnsi="Georgia"/>
          <w:sz w:val="22"/>
          <w:szCs w:val="22"/>
        </w:rPr>
      </w:pPr>
    </w:p>
    <w:p w:rsidRPr="00CE43C1" w:rsidR="00146F03" w:rsidP="00CE43C1" w:rsidRDefault="00146F03" w14:paraId="2D8838E4" w14:textId="66A4E6EA">
      <w:pPr>
        <w:pStyle w:val="NormalWeb"/>
        <w:shd w:val="clear" w:color="auto" w:fill="FFFFFF"/>
        <w:spacing w:before="0" w:beforeAutospacing="0" w:after="0" w:afterAutospacing="0" w:line="276" w:lineRule="auto"/>
        <w:rPr>
          <w:rStyle w:val="Strong"/>
          <w:rFonts w:ascii="Georgia" w:hAnsi="Georgia"/>
          <w:b w:val="0"/>
          <w:bCs w:val="0"/>
          <w:sz w:val="22"/>
          <w:szCs w:val="22"/>
        </w:rPr>
      </w:pPr>
      <w:r w:rsidRPr="00CE43C1">
        <w:rPr>
          <w:rStyle w:val="Strong"/>
          <w:rFonts w:ascii="Georgia" w:hAnsi="Georgia"/>
          <w:b w:val="0"/>
          <w:bCs w:val="0"/>
          <w:sz w:val="22"/>
          <w:szCs w:val="22"/>
        </w:rPr>
        <w:t>Sincerely,</w:t>
      </w:r>
    </w:p>
    <w:p w:rsidRPr="00CE43C1" w:rsidR="00146F03" w:rsidP="00CE43C1" w:rsidRDefault="00146F03" w14:paraId="7A3031A3" w14:textId="77777777">
      <w:pPr>
        <w:pStyle w:val="NormalWeb"/>
        <w:shd w:val="clear" w:color="auto" w:fill="FFFFFF"/>
        <w:spacing w:before="0" w:beforeAutospacing="0" w:after="0" w:afterAutospacing="0" w:line="276" w:lineRule="auto"/>
        <w:rPr>
          <w:rStyle w:val="Strong"/>
          <w:rFonts w:ascii="Georgia" w:hAnsi="Georgia"/>
          <w:b w:val="0"/>
          <w:bCs w:val="0"/>
          <w:color w:val="393D47"/>
          <w:sz w:val="22"/>
          <w:szCs w:val="22"/>
        </w:rPr>
      </w:pPr>
    </w:p>
    <w:p w:rsidRPr="00CE43C1" w:rsidR="00207DBB" w:rsidP="00CE43C1" w:rsidRDefault="00BA77EA" w14:paraId="388585DA" w14:textId="76D30964">
      <w:pPr>
        <w:pStyle w:val="NormalWeb"/>
        <w:shd w:val="clear" w:color="auto" w:fill="FFFFFF"/>
        <w:spacing w:before="0" w:beforeAutospacing="0" w:after="0" w:afterAutospacing="0" w:line="276" w:lineRule="auto"/>
        <w:rPr>
          <w:rFonts w:ascii="Georgia" w:hAnsi="Georgia"/>
          <w:b/>
          <w:bCs/>
          <w:i/>
          <w:iCs/>
          <w:color w:val="FF0000"/>
          <w:sz w:val="22"/>
          <w:szCs w:val="22"/>
          <w:u w:val="single"/>
        </w:rPr>
      </w:pPr>
      <w:r w:rsidRPr="00CE43C1">
        <w:rPr>
          <w:rStyle w:val="Strong"/>
          <w:rFonts w:ascii="Georgia" w:hAnsi="Georgia"/>
          <w:i/>
          <w:iCs/>
          <w:color w:val="FF0000"/>
          <w:sz w:val="22"/>
          <w:szCs w:val="22"/>
          <w:u w:val="single"/>
        </w:rPr>
        <w:t>{Insert your name}</w:t>
      </w:r>
    </w:p>
    <w:sectPr w:rsidRPr="00CE43C1" w:rsidR="00207DBB">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NP" w:author="Natalie Peterson" w:date="2025-02-03T12:01:41" w:id="885444427">
    <w:p xmlns:w14="http://schemas.microsoft.com/office/word/2010/wordml" xmlns:w="http://schemas.openxmlformats.org/wordprocessingml/2006/main" w:rsidR="301BB100" w:rsidRDefault="6037EB37" w14:paraId="5152BFC4" w14:textId="0E9E6ABE">
      <w:pPr>
        <w:pStyle w:val="CommentText"/>
      </w:pPr>
      <w:r>
        <w:rPr>
          <w:rStyle w:val="CommentReference"/>
        </w:rPr>
        <w:annotationRef/>
      </w:r>
      <w:r w:rsidRPr="54B73104" w:rsidR="2FEFAF54">
        <w:t xml:space="preserve">American classical education </w:t>
      </w:r>
    </w:p>
  </w:comment>
</w:comments>
</file>

<file path=word/commentsExtended.xml><?xml version="1.0" encoding="utf-8"?>
<w15:commentsEx xmlns:mc="http://schemas.openxmlformats.org/markup-compatibility/2006" xmlns:w15="http://schemas.microsoft.com/office/word/2012/wordml" mc:Ignorable="w15">
  <w15:commentEx w15:done="1" w15:paraId="5152BFC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D24639" w16cex:dateUtc="2025-02-03T19:01:41.812Z"/>
</w16cex:commentsExtensible>
</file>

<file path=word/commentsIds.xml><?xml version="1.0" encoding="utf-8"?>
<w16cid:commentsIds xmlns:mc="http://schemas.openxmlformats.org/markup-compatibility/2006" xmlns:w16cid="http://schemas.microsoft.com/office/word/2016/wordml/cid" mc:Ignorable="w16cid">
  <w16cid:commentId w16cid:paraId="5152BFC4" w16cid:durableId="07D246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Natalie Peterson">
    <w15:presenceInfo w15:providerId="AD" w15:userId="S::natalie.peterson@ascentclassical.org::2a2e8647-7907-46bd-81a9-258bd227a4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5"/>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BA"/>
    <w:rsid w:val="000145F6"/>
    <w:rsid w:val="00021090"/>
    <w:rsid w:val="00146F03"/>
    <w:rsid w:val="001E5F54"/>
    <w:rsid w:val="0020163A"/>
    <w:rsid w:val="00207DBB"/>
    <w:rsid w:val="00210939"/>
    <w:rsid w:val="002412D2"/>
    <w:rsid w:val="00247F3E"/>
    <w:rsid w:val="002554E9"/>
    <w:rsid w:val="003C7DC3"/>
    <w:rsid w:val="003C7EDB"/>
    <w:rsid w:val="004767F3"/>
    <w:rsid w:val="004B0DDC"/>
    <w:rsid w:val="005030AA"/>
    <w:rsid w:val="00603B86"/>
    <w:rsid w:val="00634CBE"/>
    <w:rsid w:val="006C4700"/>
    <w:rsid w:val="006D6D6F"/>
    <w:rsid w:val="007257BD"/>
    <w:rsid w:val="00755340"/>
    <w:rsid w:val="0081429B"/>
    <w:rsid w:val="008E2A4D"/>
    <w:rsid w:val="00961C66"/>
    <w:rsid w:val="00995A66"/>
    <w:rsid w:val="00A10D2E"/>
    <w:rsid w:val="00A24FAA"/>
    <w:rsid w:val="00A40A76"/>
    <w:rsid w:val="00A83CB2"/>
    <w:rsid w:val="00AC132A"/>
    <w:rsid w:val="00B1471F"/>
    <w:rsid w:val="00B55548"/>
    <w:rsid w:val="00B56F74"/>
    <w:rsid w:val="00B81D4C"/>
    <w:rsid w:val="00BA77EA"/>
    <w:rsid w:val="00BD315A"/>
    <w:rsid w:val="00BF4899"/>
    <w:rsid w:val="00C44DC4"/>
    <w:rsid w:val="00C835C1"/>
    <w:rsid w:val="00CE043D"/>
    <w:rsid w:val="00CE43C1"/>
    <w:rsid w:val="00D749BA"/>
    <w:rsid w:val="00E246C4"/>
    <w:rsid w:val="00EB117A"/>
    <w:rsid w:val="00EB7BA8"/>
    <w:rsid w:val="00EE21B7"/>
    <w:rsid w:val="00EF2884"/>
    <w:rsid w:val="039A3668"/>
    <w:rsid w:val="03B01492"/>
    <w:rsid w:val="1CA95F94"/>
    <w:rsid w:val="4B9509A7"/>
    <w:rsid w:val="5867F296"/>
    <w:rsid w:val="6F9E5422"/>
    <w:rsid w:val="79C4FFB8"/>
    <w:rsid w:val="7DE15E7D"/>
    <w:rsid w:val="7E8D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4F7A"/>
  <w15:chartTrackingRefBased/>
  <w15:docId w15:val="{B99F4071-0F21-4541-AA4B-5F99E53D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749B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D749BA"/>
    <w:rPr>
      <w:b/>
      <w:bCs/>
    </w:rPr>
  </w:style>
  <w:style w:type="character" w:styleId="Hyperlink">
    <w:name w:val="Hyperlink"/>
    <w:basedOn w:val="DefaultParagraphFont"/>
    <w:uiPriority w:val="99"/>
    <w:unhideWhenUsed/>
    <w:rsid w:val="00D749BA"/>
    <w:rPr>
      <w:color w:val="0000FF"/>
      <w:u w:val="single"/>
    </w:rPr>
  </w:style>
  <w:style w:type="character" w:styleId="Emphasis">
    <w:name w:val="Emphasis"/>
    <w:basedOn w:val="DefaultParagraphFont"/>
    <w:uiPriority w:val="20"/>
    <w:qFormat/>
    <w:rsid w:val="007257BD"/>
    <w:rPr>
      <w:i/>
      <w:iCs/>
    </w:rPr>
  </w:style>
  <w:style w:type="character" w:styleId="UnresolvedMention">
    <w:name w:val="Unresolved Mention"/>
    <w:basedOn w:val="DefaultParagraphFont"/>
    <w:uiPriority w:val="99"/>
    <w:semiHidden/>
    <w:unhideWhenUsed/>
    <w:rsid w:val="00146F03"/>
    <w:rPr>
      <w:color w:val="605E5C"/>
      <w:shd w:val="clear" w:color="auto" w:fill="E1DFDD"/>
    </w:rPr>
  </w:style>
  <w:style w:type="character" w:styleId="FollowedHyperlink">
    <w:name w:val="FollowedHyperlink"/>
    <w:basedOn w:val="DefaultParagraphFont"/>
    <w:uiPriority w:val="99"/>
    <w:semiHidden/>
    <w:unhideWhenUsed/>
    <w:rsid w:val="00B56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90341">
      <w:bodyDiv w:val="1"/>
      <w:marLeft w:val="0"/>
      <w:marRight w:val="0"/>
      <w:marTop w:val="0"/>
      <w:marBottom w:val="0"/>
      <w:divBdr>
        <w:top w:val="none" w:sz="0" w:space="0" w:color="auto"/>
        <w:left w:val="none" w:sz="0" w:space="0" w:color="auto"/>
        <w:bottom w:val="none" w:sz="0" w:space="0" w:color="auto"/>
        <w:right w:val="none" w:sz="0" w:space="0" w:color="auto"/>
      </w:divBdr>
    </w:div>
    <w:div w:id="797379201">
      <w:bodyDiv w:val="1"/>
      <w:marLeft w:val="0"/>
      <w:marRight w:val="0"/>
      <w:marTop w:val="0"/>
      <w:marBottom w:val="0"/>
      <w:divBdr>
        <w:top w:val="none" w:sz="0" w:space="0" w:color="auto"/>
        <w:left w:val="none" w:sz="0" w:space="0" w:color="auto"/>
        <w:bottom w:val="none" w:sz="0" w:space="0" w:color="auto"/>
        <w:right w:val="none" w:sz="0" w:space="0" w:color="auto"/>
      </w:divBdr>
    </w:div>
    <w:div w:id="938216442">
      <w:bodyDiv w:val="1"/>
      <w:marLeft w:val="0"/>
      <w:marRight w:val="0"/>
      <w:marTop w:val="0"/>
      <w:marBottom w:val="0"/>
      <w:divBdr>
        <w:top w:val="none" w:sz="0" w:space="0" w:color="auto"/>
        <w:left w:val="none" w:sz="0" w:space="0" w:color="auto"/>
        <w:bottom w:val="none" w:sz="0" w:space="0" w:color="auto"/>
        <w:right w:val="none" w:sz="0" w:space="0" w:color="auto"/>
      </w:divBdr>
      <w:divsChild>
        <w:div w:id="330256557">
          <w:marLeft w:val="0"/>
          <w:marRight w:val="0"/>
          <w:marTop w:val="0"/>
          <w:marBottom w:val="0"/>
          <w:divBdr>
            <w:top w:val="none" w:sz="0" w:space="0" w:color="auto"/>
            <w:left w:val="none" w:sz="0" w:space="0" w:color="auto"/>
            <w:bottom w:val="none" w:sz="0" w:space="0" w:color="auto"/>
            <w:right w:val="none" w:sz="0" w:space="0" w:color="auto"/>
          </w:divBdr>
          <w:divsChild>
            <w:div w:id="2331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greenville.ascentclassicalsc.org/" TargetMode="External" Id="rId6" /><Relationship Type="http://schemas.openxmlformats.org/officeDocument/2006/relationships/customXml" Target="../customXml/item3.xml" Id="rId11" /><Relationship Type="http://schemas.openxmlformats.org/officeDocument/2006/relationships/hyperlink" Target="https://youtu.be/4c7IbvRiQG0" TargetMode="External" Id="rId5" /><Relationship Type="http://schemas.openxmlformats.org/officeDocument/2006/relationships/customXml" Target="../customXml/item2.xml" Id="rId10" /><Relationship Type="http://schemas.openxmlformats.org/officeDocument/2006/relationships/customXml" Target="../customXml/item1.xml" Id="rId9" /><Relationship Type="http://schemas.openxmlformats.org/officeDocument/2006/relationships/comments" Target="comments.xml" Id="R75f64abe2ffc4ed1" /><Relationship Type="http://schemas.microsoft.com/office/2011/relationships/people" Target="people.xml" Id="R37c22f6d19474aec" /><Relationship Type="http://schemas.microsoft.com/office/2011/relationships/commentsExtended" Target="commentsExtended.xml" Id="R6fd09b87ab004bdc" /><Relationship Type="http://schemas.microsoft.com/office/2016/09/relationships/commentsIds" Target="commentsIds.xml" Id="R2060fe9401d543b6" /><Relationship Type="http://schemas.microsoft.com/office/2018/08/relationships/commentsExtensible" Target="commentsExtensible.xml" Id="R6b63ef03088441b1" /><Relationship Type="http://schemas.openxmlformats.org/officeDocument/2006/relationships/hyperlink" Target="https://greenville.ascentclassicalsc.org/" TargetMode="External" Id="R4e023b7553db4c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2FBD3194666419D8AB0062C9D2BEB" ma:contentTypeVersion="16" ma:contentTypeDescription="Create a new document." ma:contentTypeScope="" ma:versionID="bc5cd04adda322870a52a4ab7e358270">
  <xsd:schema xmlns:xsd="http://www.w3.org/2001/XMLSchema" xmlns:xs="http://www.w3.org/2001/XMLSchema" xmlns:p="http://schemas.microsoft.com/office/2006/metadata/properties" xmlns:ns2="35f47f3c-bc71-45ea-8ec4-95a0597744f7" xmlns:ns3="957fac74-a9e6-4e00-b98e-40d8854b4374" targetNamespace="http://schemas.microsoft.com/office/2006/metadata/properties" ma:root="true" ma:fieldsID="623e25c35ad1cfae352b4c79440a0e29" ns2:_="" ns3:_="">
    <xsd:import namespace="35f47f3c-bc71-45ea-8ec4-95a0597744f7"/>
    <xsd:import namespace="957fac74-a9e6-4e00-b98e-40d8854b4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47f3c-bc71-45ea-8ec4-95a059774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de9b3e-9135-4a3c-a2da-172135dedb9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fac74-a9e6-4e00-b98e-40d8854b4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cfa5fc-5b41-43d5-861c-8b1d6de7df31}" ma:internalName="TaxCatchAll" ma:showField="CatchAllData" ma:web="957fac74-a9e6-4e00-b98e-40d8854b4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7fac74-a9e6-4e00-b98e-40d8854b4374" xsi:nil="true"/>
    <lcf76f155ced4ddcb4097134ff3c332f xmlns="35f47f3c-bc71-45ea-8ec4-95a059774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50325-660C-4454-B113-11B26DEFE65C}"/>
</file>

<file path=customXml/itemProps2.xml><?xml version="1.0" encoding="utf-8"?>
<ds:datastoreItem xmlns:ds="http://schemas.openxmlformats.org/officeDocument/2006/customXml" ds:itemID="{FB97F8DB-E697-4646-89DA-F0873720CD7A}"/>
</file>

<file path=customXml/itemProps3.xml><?xml version="1.0" encoding="utf-8"?>
<ds:datastoreItem xmlns:ds="http://schemas.openxmlformats.org/officeDocument/2006/customXml" ds:itemID="{0C47B978-C513-429B-B308-3EEA8A0527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Teresa Shuler</dc:creator>
  <keywords/>
  <dc:description/>
  <lastModifiedBy>Amy Willis</lastModifiedBy>
  <revision>5</revision>
  <lastPrinted>2023-11-09T14:04:00.0000000Z</lastPrinted>
  <dcterms:created xsi:type="dcterms:W3CDTF">2025-02-03T17:32:00.0000000Z</dcterms:created>
  <dcterms:modified xsi:type="dcterms:W3CDTF">2025-02-03T19:09:03.4461960Z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0x01010032F2FBD3194666419D8AB0062C9D2BEB</vt:lpwstr>
  </property>
  <property fmtid="{D5CDD505-2E9C-101B-9397-08002B2CF9AE}" pid="3" name="MediaServiceImageTags">
    <vt:lpwstr/>
  </property>
</Properties>
</file>